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FF418" w14:textId="77777777" w:rsidR="000B07D4" w:rsidRDefault="000B07D4" w:rsidP="000B07D4">
      <w:pPr>
        <w:jc w:val="center"/>
      </w:pPr>
      <w:r>
        <w:t>A Child’s Secret Garden Daycare</w:t>
      </w:r>
    </w:p>
    <w:p w14:paraId="6AA404DF" w14:textId="77777777" w:rsidR="000B07D4" w:rsidRDefault="000B07D4" w:rsidP="000B07D4"/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50"/>
        <w:gridCol w:w="7410"/>
      </w:tblGrid>
      <w:tr w:rsidR="000B07D4" w14:paraId="5E84748A" w14:textId="77777777" w:rsidTr="00635862">
        <w:trPr>
          <w:trHeight w:val="420"/>
        </w:trPr>
        <w:tc>
          <w:tcPr>
            <w:tcW w:w="195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BDC25" w14:textId="77777777" w:rsidR="000B07D4" w:rsidRDefault="000B07D4" w:rsidP="00635862">
            <w:pPr>
              <w:widowControl w:val="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Policy #</w:t>
            </w:r>
          </w:p>
        </w:tc>
        <w:tc>
          <w:tcPr>
            <w:tcW w:w="7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937F5" w14:textId="6DB574E8" w:rsidR="000B07D4" w:rsidRDefault="000B07D4" w:rsidP="00635862">
            <w:pPr>
              <w:widowControl w:val="0"/>
              <w:spacing w:line="240" w:lineRule="auto"/>
            </w:pPr>
            <w:r>
              <w:t>Illness policy for exclusion and re-admitting child and staff</w:t>
            </w:r>
            <w:r w:rsidR="00BA2504">
              <w:t xml:space="preserve">, students, and volunteers </w:t>
            </w:r>
            <w:r>
              <w:t xml:space="preserve">after illness </w:t>
            </w:r>
          </w:p>
        </w:tc>
      </w:tr>
      <w:tr w:rsidR="000B07D4" w14:paraId="1D5747C3" w14:textId="77777777" w:rsidTr="00635862">
        <w:trPr>
          <w:trHeight w:val="420"/>
        </w:trPr>
        <w:tc>
          <w:tcPr>
            <w:tcW w:w="19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7B75D" w14:textId="77777777" w:rsidR="000B07D4" w:rsidRDefault="000B07D4" w:rsidP="00635862">
            <w:pPr>
              <w:widowControl w:val="0"/>
            </w:pPr>
          </w:p>
        </w:tc>
        <w:tc>
          <w:tcPr>
            <w:tcW w:w="74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EDA26" w14:textId="77777777" w:rsidR="000B07D4" w:rsidRDefault="000B07D4" w:rsidP="00BA2504">
            <w:pPr>
              <w:widowControl w:val="0"/>
              <w:spacing w:line="240" w:lineRule="auto"/>
              <w:jc w:val="right"/>
            </w:pPr>
            <w:r>
              <w:t xml:space="preserve">                                                                                   Date: June 24, 2022 </w:t>
            </w:r>
          </w:p>
          <w:p w14:paraId="7DC22D78" w14:textId="4D260C77" w:rsidR="00BA2504" w:rsidRDefault="00BA2504" w:rsidP="00BA2504">
            <w:pPr>
              <w:widowControl w:val="0"/>
              <w:spacing w:line="240" w:lineRule="auto"/>
              <w:jc w:val="right"/>
            </w:pPr>
            <w:r>
              <w:t xml:space="preserve">Updated </w:t>
            </w:r>
            <w:r w:rsidR="001413C1">
              <w:t>April 3, 2025</w:t>
            </w:r>
          </w:p>
        </w:tc>
      </w:tr>
    </w:tbl>
    <w:p w14:paraId="3868BE5C" w14:textId="77777777" w:rsidR="00D70547" w:rsidRDefault="00D70547"/>
    <w:p w14:paraId="255BA3F1" w14:textId="77777777" w:rsidR="000B07D4" w:rsidRDefault="000B07D4">
      <w:r>
        <w:t>**This policy is valid unless a different policy or guidelines are temporarily in place (for example, ‘covid’ policy and/or guidelines) in which case that policy or those guidelines would supersede this one**</w:t>
      </w:r>
    </w:p>
    <w:p w14:paraId="47AD2A32" w14:textId="77777777" w:rsidR="000B07D4" w:rsidRDefault="000B07D4"/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7830"/>
      </w:tblGrid>
      <w:tr w:rsidR="000B07D4" w14:paraId="32BEC168" w14:textId="77777777" w:rsidTr="00635862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88B3E" w14:textId="77777777" w:rsidR="000B07D4" w:rsidRDefault="000B07D4" w:rsidP="006358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Exclusion and re-admittance </w:t>
            </w:r>
          </w:p>
        </w:tc>
        <w:tc>
          <w:tcPr>
            <w:tcW w:w="7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2A383" w14:textId="77777777" w:rsidR="000B07D4" w:rsidRDefault="000B07D4" w:rsidP="000B07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Exclusion</w:t>
            </w:r>
          </w:p>
          <w:p w14:paraId="3C87B833" w14:textId="0883122A" w:rsidR="000B07D4" w:rsidRDefault="000B07D4" w:rsidP="000B07D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Staff will send home Children who are ill, (see illness policy)</w:t>
            </w:r>
          </w:p>
          <w:p w14:paraId="3DB24DAD" w14:textId="46CAB92B" w:rsidR="000B07D4" w:rsidRDefault="000B07D4" w:rsidP="000B07D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Staff</w:t>
            </w:r>
            <w:r w:rsidR="00BA2504">
              <w:t>/ students/volunteers</w:t>
            </w:r>
            <w:r>
              <w:t xml:space="preserve"> will stay home if ill </w:t>
            </w:r>
          </w:p>
          <w:p w14:paraId="7C5AB4D2" w14:textId="794AF40A" w:rsidR="000B07D4" w:rsidRDefault="000B07D4" w:rsidP="000B07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Re-admittance </w:t>
            </w:r>
          </w:p>
          <w:p w14:paraId="4B81264F" w14:textId="56D35A2B" w:rsidR="009221BC" w:rsidRPr="00DB0A04" w:rsidRDefault="009221BC" w:rsidP="009221BC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The Eastern Ontario Health unit has recommendations as to how long sick children should be excluded; </w:t>
            </w:r>
            <w:r w:rsidRPr="009221BC">
              <w:rPr>
                <w:b/>
                <w:bCs/>
                <w:i/>
                <w:iCs/>
              </w:rPr>
              <w:t>However, it is up to the daycares discretion</w:t>
            </w:r>
            <w:r>
              <w:rPr>
                <w:b/>
                <w:bCs/>
                <w:i/>
                <w:iCs/>
              </w:rPr>
              <w:t xml:space="preserve"> and their own policies</w:t>
            </w:r>
            <w:r w:rsidRPr="009221BC">
              <w:rPr>
                <w:b/>
                <w:bCs/>
                <w:i/>
                <w:iCs/>
              </w:rPr>
              <w:t xml:space="preserve"> as to how long a child is excluded from childcare</w:t>
            </w:r>
            <w:r>
              <w:rPr>
                <w:b/>
                <w:bCs/>
                <w:i/>
                <w:iCs/>
              </w:rPr>
              <w:t>.</w:t>
            </w:r>
          </w:p>
          <w:p w14:paraId="053700D6" w14:textId="1E7375A5" w:rsidR="00DB0A04" w:rsidRDefault="00DB0A04" w:rsidP="009221BC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DB0A04">
              <w:rPr>
                <w:b/>
                <w:bCs/>
                <w:i/>
                <w:iCs/>
              </w:rPr>
              <w:t>See “</w:t>
            </w:r>
            <w:r w:rsidRPr="00DB0A04">
              <w:rPr>
                <w:b/>
                <w:bCs/>
              </w:rPr>
              <w:t>Communicable diseases Policy</w:t>
            </w:r>
            <w:r w:rsidRPr="00DB0A04">
              <w:rPr>
                <w:b/>
                <w:bCs/>
              </w:rPr>
              <w:t>”</w:t>
            </w:r>
            <w:r>
              <w:t xml:space="preserve"> for detailed re-admittance for our policies which differ from the EOHU’s recommendations </w:t>
            </w:r>
          </w:p>
          <w:p w14:paraId="3ED7C75D" w14:textId="7F606027" w:rsidR="000B07D4" w:rsidRDefault="009221BC" w:rsidP="000B07D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F</w:t>
            </w:r>
            <w:r w:rsidR="000B07D4">
              <w:t>or enteric illnesses, Children and staff</w:t>
            </w:r>
            <w:r w:rsidR="00BA2504">
              <w:t xml:space="preserve">, students and volunteers </w:t>
            </w:r>
            <w:r w:rsidR="000B07D4">
              <w:t>will be excluded for 48 hours after their last symptom improves</w:t>
            </w:r>
          </w:p>
          <w:p w14:paraId="098DEC83" w14:textId="33059C53" w:rsidR="000B07D4" w:rsidRDefault="00442926" w:rsidP="009221BC">
            <w:pPr>
              <w:pStyle w:val="ListParagraph"/>
              <w:numPr>
                <w:ilvl w:val="0"/>
                <w:numId w:val="1"/>
              </w:numPr>
            </w:pPr>
            <w:r w:rsidRPr="00442926">
              <w:t xml:space="preserve">For respiratory illnesses, Children </w:t>
            </w:r>
            <w:r w:rsidR="00BA2504">
              <w:t xml:space="preserve">staff, students and volunteers </w:t>
            </w:r>
            <w:r w:rsidRPr="00442926">
              <w:t xml:space="preserve">will be excluded for </w:t>
            </w:r>
            <w:r w:rsidR="00992371">
              <w:t xml:space="preserve">48 hours, and have 24 hours of improvement </w:t>
            </w:r>
            <w:r w:rsidR="00992371" w:rsidRPr="009221BC">
              <w:rPr>
                <w:b/>
                <w:bCs/>
                <w:i/>
                <w:iCs/>
              </w:rPr>
              <w:t xml:space="preserve"> </w:t>
            </w:r>
          </w:p>
          <w:p w14:paraId="24B70AC6" w14:textId="2511A9C6" w:rsidR="000B07D4" w:rsidRDefault="000B07D4" w:rsidP="000B07D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Children</w:t>
            </w:r>
            <w:r w:rsidR="00BA2504">
              <w:t xml:space="preserve">, staff, students, and volunteers </w:t>
            </w:r>
            <w:r>
              <w:t>may be permitted back, after 48 hours on medication, depending on the illness</w:t>
            </w:r>
          </w:p>
          <w:p w14:paraId="1A0891F4" w14:textId="77777777" w:rsidR="000B07D4" w:rsidRDefault="000B07D4" w:rsidP="000B07D4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Staff and children</w:t>
            </w:r>
            <w:r w:rsidR="00BA2504">
              <w:t xml:space="preserve">, as well as students and volunteers, </w:t>
            </w:r>
            <w:r>
              <w:t>who are not immunized during an outbreak of a vaccine preventable illness will not be permitted at the center until the outbreak is declared over</w:t>
            </w:r>
          </w:p>
          <w:p w14:paraId="1D2515B7" w14:textId="40CB280E" w:rsidR="00BF4E88" w:rsidRDefault="00BA2504" w:rsidP="009221BC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Parents</w:t>
            </w:r>
            <w:r w:rsidR="00992371">
              <w:t xml:space="preserve">, children, staff, </w:t>
            </w:r>
            <w:proofErr w:type="gramStart"/>
            <w:r w:rsidR="00992371">
              <w:t>students</w:t>
            </w:r>
            <w:proofErr w:type="gramEnd"/>
            <w:r w:rsidR="00992371">
              <w:t xml:space="preserve"> and volunteers</w:t>
            </w:r>
            <w:r>
              <w:t xml:space="preserve"> are asked to stay home when they are sick to reduce exposure to those at the center </w:t>
            </w:r>
          </w:p>
        </w:tc>
      </w:tr>
    </w:tbl>
    <w:p w14:paraId="5B0E87E6" w14:textId="77777777" w:rsidR="000B07D4" w:rsidRDefault="000B07D4"/>
    <w:sectPr w:rsidR="000B07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3E06"/>
    <w:multiLevelType w:val="multilevel"/>
    <w:tmpl w:val="4C3CEE40"/>
    <w:lvl w:ilvl="0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0757D"/>
    <w:multiLevelType w:val="multilevel"/>
    <w:tmpl w:val="1952E5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3DD697D"/>
    <w:multiLevelType w:val="hybridMultilevel"/>
    <w:tmpl w:val="4D262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988676">
    <w:abstractNumId w:val="1"/>
  </w:num>
  <w:num w:numId="2" w16cid:durableId="848107139">
    <w:abstractNumId w:val="0"/>
  </w:num>
  <w:num w:numId="3" w16cid:durableId="2087142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7D4"/>
    <w:rsid w:val="000B07D4"/>
    <w:rsid w:val="001413C1"/>
    <w:rsid w:val="00442926"/>
    <w:rsid w:val="00592F35"/>
    <w:rsid w:val="00821DF4"/>
    <w:rsid w:val="009221BC"/>
    <w:rsid w:val="00992371"/>
    <w:rsid w:val="009A31E3"/>
    <w:rsid w:val="00A24FA0"/>
    <w:rsid w:val="00BA2504"/>
    <w:rsid w:val="00BF4E88"/>
    <w:rsid w:val="00D70547"/>
    <w:rsid w:val="00DB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F4999"/>
  <w15:chartTrackingRefBased/>
  <w15:docId w15:val="{9C049E3E-A923-4413-8DB7-AE4ECBDD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07D4"/>
    <w:pPr>
      <w:spacing w:after="0" w:line="276" w:lineRule="auto"/>
    </w:pPr>
    <w:rPr>
      <w:rFonts w:ascii="Arial" w:eastAsia="Arial" w:hAnsi="Arial" w:cs="Arial"/>
      <w:lang w:val="en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1D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DF4"/>
    <w:rPr>
      <w:rFonts w:ascii="Segoe UI" w:eastAsia="Arial" w:hAnsi="Segoe UI" w:cs="Segoe UI"/>
      <w:sz w:val="18"/>
      <w:szCs w:val="18"/>
      <w:lang w:val="en" w:eastAsia="en-CA"/>
    </w:rPr>
  </w:style>
  <w:style w:type="paragraph" w:styleId="ListParagraph">
    <w:name w:val="List Paragraph"/>
    <w:basedOn w:val="Normal"/>
    <w:uiPriority w:val="34"/>
    <w:qFormat/>
    <w:rsid w:val="004429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stephanie garfield</cp:lastModifiedBy>
  <cp:revision>3</cp:revision>
  <cp:lastPrinted>2025-04-03T15:27:00Z</cp:lastPrinted>
  <dcterms:created xsi:type="dcterms:W3CDTF">2025-04-03T16:27:00Z</dcterms:created>
  <dcterms:modified xsi:type="dcterms:W3CDTF">2025-04-03T16:28:00Z</dcterms:modified>
</cp:coreProperties>
</file>